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8304B0D"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805DF2">
              <w:rPr>
                <w:rFonts w:ascii="Arial" w:hAnsi="Arial" w:cs="Arial"/>
                <w:b/>
                <w:sz w:val="16"/>
                <w:szCs w:val="16"/>
              </w:rPr>
              <w:t>50</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391CA57" w:rsidR="00EC3BC2" w:rsidRPr="00C77A35" w:rsidRDefault="00805DF2" w:rsidP="0087112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05DF2">
              <w:rPr>
                <w:rFonts w:ascii="Arial" w:eastAsia="Helvetica" w:hAnsi="Arial" w:cs="Arial"/>
                <w:sz w:val="16"/>
                <w:szCs w:val="16"/>
              </w:rPr>
              <w:t xml:space="preserve">Remodelación Unidad Deportiva San Bartolo; en el municipio de San Bartolo </w:t>
            </w:r>
            <w:proofErr w:type="spellStart"/>
            <w:r w:rsidRPr="00805DF2">
              <w:rPr>
                <w:rFonts w:ascii="Arial" w:eastAsia="Helvetica" w:hAnsi="Arial" w:cs="Arial"/>
                <w:sz w:val="16"/>
                <w:szCs w:val="16"/>
              </w:rPr>
              <w:t>Tutotepec</w:t>
            </w:r>
            <w:proofErr w:type="spellEnd"/>
            <w:r w:rsidRPr="00805DF2">
              <w:rPr>
                <w:rFonts w:ascii="Arial" w:eastAsia="Helvetica" w:hAnsi="Arial" w:cs="Arial"/>
                <w:sz w:val="16"/>
                <w:szCs w:val="16"/>
              </w:rPr>
              <w:t xml:space="preserve">.; ubicada en la localidad y Municipio de San Bartolo </w:t>
            </w:r>
            <w:proofErr w:type="spellStart"/>
            <w:r w:rsidRPr="00805DF2">
              <w:rPr>
                <w:rFonts w:ascii="Arial" w:eastAsia="Helvetica" w:hAnsi="Arial" w:cs="Arial"/>
                <w:sz w:val="16"/>
                <w:szCs w:val="16"/>
              </w:rPr>
              <w:t>Tutotepec</w:t>
            </w:r>
            <w:proofErr w:type="spellEnd"/>
            <w:r w:rsidRPr="00805DF2">
              <w:rPr>
                <w:rFonts w:ascii="Arial" w:eastAsia="Helvetica" w:hAnsi="Arial" w:cs="Arial"/>
                <w:sz w:val="16"/>
                <w:szCs w:val="16"/>
              </w:rPr>
              <w:t>,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0D3540E"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de </w:t>
            </w:r>
            <w:proofErr w:type="spellStart"/>
            <w:r w:rsidR="00D62429" w:rsidRPr="00D62429">
              <w:rPr>
                <w:rFonts w:ascii="Arial" w:eastAsia="Helvetica" w:hAnsi="Arial" w:cs="Arial"/>
                <w:sz w:val="16"/>
                <w:szCs w:val="16"/>
              </w:rPr>
              <w:t>de</w:t>
            </w:r>
            <w:proofErr w:type="spellEnd"/>
            <w:r w:rsidR="00D62429" w:rsidRPr="00D62429">
              <w:rPr>
                <w:rFonts w:ascii="Arial" w:eastAsia="Helvetica" w:hAnsi="Arial" w:cs="Arial"/>
                <w:sz w:val="16"/>
                <w:szCs w:val="16"/>
              </w:rPr>
              <w:t xml:space="preserve"> </w:t>
            </w:r>
            <w:proofErr w:type="spellStart"/>
            <w:r w:rsidR="00805DF2" w:rsidRPr="00805DF2">
              <w:rPr>
                <w:rFonts w:ascii="Arial" w:eastAsia="Helvetica" w:hAnsi="Arial" w:cs="Arial"/>
                <w:sz w:val="16"/>
                <w:szCs w:val="16"/>
              </w:rPr>
              <w:t>Tutotepec</w:t>
            </w:r>
            <w:proofErr w:type="spellEnd"/>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EC75013" w:rsidR="00C916AF" w:rsidRPr="00C77A35" w:rsidRDefault="00805DF2"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05DF2">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CA9A94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0272AE">
        <w:rPr>
          <w:rFonts w:ascii="Arial" w:hAnsi="Arial" w:cs="Arial"/>
          <w:b/>
          <w:bCs/>
          <w:sz w:val="16"/>
          <w:szCs w:val="18"/>
        </w:rPr>
        <w:t>50</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6F665EE"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0272AE">
        <w:rPr>
          <w:b/>
          <w:bCs/>
          <w:sz w:val="16"/>
          <w:szCs w:val="18"/>
        </w:rPr>
        <w:t>50</w:t>
      </w:r>
      <w:r w:rsidR="00D62429" w:rsidRPr="00D62429">
        <w:rPr>
          <w:b/>
          <w:bCs/>
          <w:sz w:val="16"/>
          <w:szCs w:val="18"/>
        </w:rPr>
        <w:t>-2023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9E26B77" w:rsidR="0001357E" w:rsidRPr="009072F1" w:rsidRDefault="00805DF2" w:rsidP="00EC3579">
      <w:pPr>
        <w:spacing w:after="0" w:line="240" w:lineRule="auto"/>
        <w:jc w:val="both"/>
        <w:rPr>
          <w:rFonts w:ascii="Arial" w:eastAsia="Helvetica" w:hAnsi="Arial" w:cs="Arial"/>
          <w:b/>
          <w:lang w:val="es-ES_tradnl"/>
        </w:rPr>
      </w:pPr>
      <w:r w:rsidRPr="00805DF2">
        <w:rPr>
          <w:rFonts w:ascii="Arial" w:eastAsia="Helvetica" w:hAnsi="Arial" w:cs="Arial"/>
          <w:b/>
          <w:lang w:val="es-ES_tradnl"/>
        </w:rPr>
        <w:t xml:space="preserve">Remodelación Unidad Deportiva San Bartolo; en el municipio de San Bartolo </w:t>
      </w:r>
      <w:proofErr w:type="spellStart"/>
      <w:r w:rsidRPr="00805DF2">
        <w:rPr>
          <w:rFonts w:ascii="Arial" w:eastAsia="Helvetica" w:hAnsi="Arial" w:cs="Arial"/>
          <w:b/>
          <w:lang w:val="es-ES_tradnl"/>
        </w:rPr>
        <w:t>Tutotepec</w:t>
      </w:r>
      <w:proofErr w:type="spellEnd"/>
      <w:r w:rsidRPr="00805DF2">
        <w:rPr>
          <w:rFonts w:ascii="Arial" w:eastAsia="Helvetica" w:hAnsi="Arial" w:cs="Arial"/>
          <w:b/>
          <w:lang w:val="es-ES_tradnl"/>
        </w:rPr>
        <w:t xml:space="preserve">.; ubicada en la localidad y Municipio de San Bartolo </w:t>
      </w:r>
      <w:proofErr w:type="spellStart"/>
      <w:r w:rsidRPr="00805DF2">
        <w:rPr>
          <w:rFonts w:ascii="Arial" w:eastAsia="Helvetica" w:hAnsi="Arial" w:cs="Arial"/>
          <w:b/>
          <w:lang w:val="es-ES_tradnl"/>
        </w:rPr>
        <w:t>Tutotepec</w:t>
      </w:r>
      <w:proofErr w:type="spellEnd"/>
      <w:r w:rsidRPr="00805DF2">
        <w:rPr>
          <w:rFonts w:ascii="Arial" w:eastAsia="Helvetica" w:hAnsi="Arial" w:cs="Arial"/>
          <w:b/>
          <w:lang w:val="es-ES_tradnl"/>
        </w:rPr>
        <w:t>,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17A0C7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11</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DDE066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05DF2" w:rsidRPr="00805DF2">
        <w:rPr>
          <w:rFonts w:ascii="Arial" w:hAnsi="Arial" w:cs="Arial"/>
          <w:b/>
          <w:sz w:val="16"/>
          <w:szCs w:val="16"/>
          <w:lang w:val="es-ES_tradnl"/>
        </w:rPr>
        <w:t>HACIENDA-A-PRISR/GI-2023-1502-01396</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0C4D83" w:rsidRPr="000C4D83">
        <w:rPr>
          <w:rFonts w:ascii="Arial" w:hAnsi="Arial" w:cs="Arial"/>
          <w:b/>
          <w:bCs/>
          <w:sz w:val="16"/>
          <w:szCs w:val="16"/>
          <w:lang w:val="es-ES_tradnl"/>
        </w:rPr>
        <w:t>27 de noviembre de 2023</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88CD062" w:rsidR="00EC3BC2" w:rsidRPr="00326010" w:rsidRDefault="00805DF2" w:rsidP="00871120">
            <w:pPr>
              <w:spacing w:after="0" w:line="240" w:lineRule="auto"/>
              <w:jc w:val="both"/>
              <w:rPr>
                <w:rFonts w:ascii="Arial" w:eastAsia="Helvetica" w:hAnsi="Arial" w:cs="Arial"/>
                <w:b/>
                <w:sz w:val="18"/>
                <w:szCs w:val="18"/>
              </w:rPr>
            </w:pPr>
            <w:r w:rsidRPr="00805DF2">
              <w:rPr>
                <w:rFonts w:ascii="Arial" w:eastAsia="Helvetica" w:hAnsi="Arial" w:cs="Arial"/>
                <w:b/>
                <w:lang w:val="es-ES_tradnl"/>
              </w:rPr>
              <w:t xml:space="preserve">Remodelación Unidad Deportiva San Bartolo; en el municipio de San Bartolo </w:t>
            </w:r>
            <w:proofErr w:type="spellStart"/>
            <w:r w:rsidRPr="00805DF2">
              <w:rPr>
                <w:rFonts w:ascii="Arial" w:eastAsia="Helvetica" w:hAnsi="Arial" w:cs="Arial"/>
                <w:b/>
                <w:lang w:val="es-ES_tradnl"/>
              </w:rPr>
              <w:t>Tutotepec</w:t>
            </w:r>
            <w:proofErr w:type="spellEnd"/>
            <w:r w:rsidRPr="00805DF2">
              <w:rPr>
                <w:rFonts w:ascii="Arial" w:eastAsia="Helvetica" w:hAnsi="Arial" w:cs="Arial"/>
                <w:b/>
                <w:lang w:val="es-ES_tradnl"/>
              </w:rPr>
              <w:t xml:space="preserve">.; ubicada en la localidad y Municipio de San Bartolo </w:t>
            </w:r>
            <w:proofErr w:type="spellStart"/>
            <w:r w:rsidRPr="00805DF2">
              <w:rPr>
                <w:rFonts w:ascii="Arial" w:eastAsia="Helvetica" w:hAnsi="Arial" w:cs="Arial"/>
                <w:b/>
                <w:lang w:val="es-ES_tradnl"/>
              </w:rPr>
              <w:t>Tutotepec</w:t>
            </w:r>
            <w:proofErr w:type="spellEnd"/>
            <w:r w:rsidRPr="00805DF2">
              <w:rPr>
                <w:rFonts w:ascii="Arial" w:eastAsia="Helvetica" w:hAnsi="Arial" w:cs="Arial"/>
                <w:b/>
                <w:lang w:val="es-ES_tradnl"/>
              </w:rPr>
              <w:t>,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1920882" w:rsidR="008D7166" w:rsidRPr="004A2BC2" w:rsidRDefault="000C4D83" w:rsidP="00AB6DF4">
            <w:pPr>
              <w:spacing w:after="0"/>
              <w:rPr>
                <w:rFonts w:ascii="Arial" w:hAnsi="Arial" w:cs="Arial"/>
                <w:bCs/>
                <w:sz w:val="12"/>
                <w:szCs w:val="12"/>
                <w:highlight w:val="yellow"/>
              </w:rPr>
            </w:pPr>
            <w:r w:rsidRPr="000C4D83">
              <w:rPr>
                <w:rFonts w:ascii="Arial" w:hAnsi="Arial" w:cs="Arial"/>
                <w:bCs/>
                <w:sz w:val="12"/>
                <w:szCs w:val="12"/>
                <w:lang w:eastAsia="ar-SA"/>
              </w:rPr>
              <w:t xml:space="preserve">En la Presidencia Municipal de </w:t>
            </w:r>
            <w:r w:rsidR="00805DF2">
              <w:rPr>
                <w:rFonts w:ascii="Arial" w:hAnsi="Arial" w:cs="Arial"/>
                <w:bCs/>
                <w:sz w:val="12"/>
                <w:szCs w:val="12"/>
                <w:lang w:eastAsia="ar-SA"/>
              </w:rPr>
              <w:t xml:space="preserve">San Bartolo </w:t>
            </w:r>
            <w:proofErr w:type="spellStart"/>
            <w:r w:rsidR="00805DF2">
              <w:rPr>
                <w:rFonts w:ascii="Arial" w:hAnsi="Arial" w:cs="Arial"/>
                <w:bCs/>
                <w:sz w:val="12"/>
                <w:szCs w:val="12"/>
                <w:lang w:eastAsia="ar-SA"/>
              </w:rPr>
              <w:t>Tutotepec</w:t>
            </w:r>
            <w:proofErr w:type="spellEnd"/>
            <w:r w:rsidRPr="000C4D83">
              <w:rPr>
                <w:rFonts w:ascii="Arial" w:hAnsi="Arial" w:cs="Arial"/>
                <w:bCs/>
                <w:sz w:val="12"/>
                <w:szCs w:val="12"/>
                <w:lang w:eastAsia="ar-SA"/>
              </w:rPr>
              <w:t>,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0513D209" w:rsidR="008D7166" w:rsidRPr="004A2BC2" w:rsidRDefault="000C4D83" w:rsidP="00AB6DF4">
            <w:pPr>
              <w:spacing w:after="0"/>
              <w:rPr>
                <w:rFonts w:ascii="Arial" w:hAnsi="Arial" w:cs="Arial"/>
                <w:bCs/>
                <w:sz w:val="12"/>
                <w:szCs w:val="12"/>
                <w:highlight w:val="yellow"/>
              </w:rPr>
            </w:pPr>
            <w:r w:rsidRPr="000C4D83">
              <w:rPr>
                <w:rFonts w:ascii="Arial" w:hAnsi="Arial" w:cs="Arial"/>
                <w:bCs/>
                <w:sz w:val="12"/>
                <w:szCs w:val="12"/>
              </w:rPr>
              <w:t xml:space="preserve">En la Presidencia Municipal de </w:t>
            </w:r>
            <w:r w:rsidR="00805DF2">
              <w:rPr>
                <w:rFonts w:ascii="Arial" w:hAnsi="Arial" w:cs="Arial"/>
                <w:bCs/>
                <w:sz w:val="12"/>
                <w:szCs w:val="12"/>
                <w:lang w:eastAsia="ar-SA"/>
              </w:rPr>
              <w:t xml:space="preserve">San Bartolo </w:t>
            </w:r>
            <w:proofErr w:type="spellStart"/>
            <w:r w:rsidR="00805DF2">
              <w:rPr>
                <w:rFonts w:ascii="Arial" w:hAnsi="Arial" w:cs="Arial"/>
                <w:bCs/>
                <w:sz w:val="12"/>
                <w:szCs w:val="12"/>
                <w:lang w:eastAsia="ar-SA"/>
              </w:rPr>
              <w:t>Tutotepec</w:t>
            </w:r>
            <w:proofErr w:type="spellEnd"/>
            <w:r w:rsidRPr="000C4D83">
              <w:rPr>
                <w:rFonts w:ascii="Arial" w:hAnsi="Arial" w:cs="Arial"/>
                <w:bCs/>
                <w:sz w:val="12"/>
                <w:szCs w:val="12"/>
              </w:rPr>
              <w:t>,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8384A03" w:rsidR="008D7166" w:rsidRPr="004A2BC2" w:rsidRDefault="00805DF2" w:rsidP="00766C15">
            <w:pPr>
              <w:spacing w:after="0" w:line="240" w:lineRule="auto"/>
              <w:jc w:val="center"/>
              <w:rPr>
                <w:rFonts w:ascii="Arial" w:hAnsi="Arial" w:cs="Arial"/>
                <w:sz w:val="12"/>
                <w:szCs w:val="12"/>
                <w:highlight w:val="yellow"/>
              </w:rPr>
            </w:pPr>
            <w:r>
              <w:rPr>
                <w:rFonts w:ascii="Arial" w:hAnsi="Arial" w:cs="Arial"/>
                <w:sz w:val="12"/>
                <w:szCs w:val="12"/>
              </w:rPr>
              <w:t>08</w:t>
            </w:r>
            <w:r w:rsidR="000C4D83" w:rsidRPr="000C4D83">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6BCA3ED"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0C4D83" w:rsidRPr="000C4D83">
              <w:rPr>
                <w:rFonts w:ascii="Arial" w:hAnsi="Arial" w:cs="Arial"/>
                <w:sz w:val="12"/>
                <w:szCs w:val="12"/>
              </w:rPr>
              <w:t>1</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58334F0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033FF5" w:rsidRPr="00AF439D">
              <w:rPr>
                <w:rFonts w:ascii="Arial" w:hAnsi="Arial" w:cs="Arial"/>
                <w:sz w:val="12"/>
                <w:szCs w:val="12"/>
              </w:rPr>
              <w:t>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02FBCFE"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w:t>
            </w:r>
            <w:r w:rsidR="00805DF2">
              <w:rPr>
                <w:rFonts w:ascii="Arial" w:hAnsi="Arial" w:cs="Arial"/>
                <w:sz w:val="12"/>
                <w:szCs w:val="12"/>
              </w:rPr>
              <w:t>7</w:t>
            </w:r>
            <w:r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A511569"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033FF5" w:rsidRPr="00AF439D">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3822946" w:rsidR="00D173C3" w:rsidRPr="00AF439D" w:rsidRDefault="00032D73" w:rsidP="00871120">
            <w:pPr>
              <w:spacing w:after="0" w:line="240" w:lineRule="auto"/>
              <w:jc w:val="center"/>
              <w:rPr>
                <w:rFonts w:ascii="Arial" w:hAnsi="Arial" w:cs="Arial"/>
                <w:sz w:val="12"/>
                <w:szCs w:val="12"/>
              </w:rPr>
            </w:pPr>
            <w:r>
              <w:rPr>
                <w:rFonts w:ascii="Arial" w:hAnsi="Arial" w:cs="Arial"/>
                <w:sz w:val="12"/>
                <w:szCs w:val="12"/>
              </w:rPr>
              <w:t>10</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3F78D2F4"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805DF2">
        <w:rPr>
          <w:rFonts w:ascii="Arial" w:hAnsi="Arial" w:cs="Arial"/>
          <w:b/>
          <w:sz w:val="16"/>
          <w:szCs w:val="16"/>
        </w:rPr>
        <w:t>INIFED</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lastRenderedPageBreak/>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proofErr w:type="gramStart"/>
      <w:r w:rsidRPr="00FB7016">
        <w:rPr>
          <w:rFonts w:ascii="Arial" w:hAnsi="Arial"/>
          <w:b/>
          <w:sz w:val="16"/>
          <w:szCs w:val="18"/>
        </w:rPr>
        <w:t>otorgara</w:t>
      </w:r>
      <w:proofErr w:type="gramEnd"/>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 xml:space="preserve">con posterioridad a la realización </w:t>
      </w:r>
      <w:r w:rsidRPr="009072F1">
        <w:rPr>
          <w:rFonts w:ascii="Arial" w:hAnsi="Arial" w:cs="Arial"/>
          <w:bCs/>
          <w:sz w:val="16"/>
          <w:szCs w:val="16"/>
        </w:rPr>
        <w:lastRenderedPageBreak/>
        <w:t>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74018EA"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0272AE">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 xml:space="preserve">eglamento, </w:t>
      </w:r>
      <w:r w:rsidRPr="009072F1">
        <w:rPr>
          <w:rFonts w:ascii="Arial" w:hAnsi="Arial" w:cs="Arial"/>
          <w:sz w:val="16"/>
          <w:szCs w:val="16"/>
        </w:rPr>
        <w:lastRenderedPageBreak/>
        <w:t>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lastRenderedPageBreak/>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125669EC"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805DF2">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373CB1FA"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805DF2">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w:t>
      </w:r>
      <w:r w:rsidRPr="009072F1">
        <w:rPr>
          <w:rFonts w:ascii="Arial" w:hAnsi="Arial" w:cs="Arial"/>
          <w:sz w:val="16"/>
          <w:szCs w:val="24"/>
        </w:rPr>
        <w:lastRenderedPageBreak/>
        <w:t xml:space="preserve">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lastRenderedPageBreak/>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E36931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0272AE">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6CFA9280"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805DF2">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7929343"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032D73">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lastRenderedPageBreak/>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lastRenderedPageBreak/>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427F9" w14:textId="77777777" w:rsidR="00D820D5" w:rsidRDefault="00D820D5">
      <w:pPr>
        <w:spacing w:after="0" w:line="240" w:lineRule="auto"/>
      </w:pPr>
      <w:r>
        <w:separator/>
      </w:r>
    </w:p>
  </w:endnote>
  <w:endnote w:type="continuationSeparator" w:id="0">
    <w:p w14:paraId="435AAA75" w14:textId="77777777" w:rsidR="00D820D5" w:rsidRDefault="00D820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altName w:val="Yu Gothic"/>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C7EAD6" w14:textId="77777777" w:rsidR="00D820D5" w:rsidRDefault="00D820D5">
      <w:pPr>
        <w:spacing w:after="0" w:line="240" w:lineRule="auto"/>
      </w:pPr>
      <w:r>
        <w:separator/>
      </w:r>
    </w:p>
  </w:footnote>
  <w:footnote w:type="continuationSeparator" w:id="0">
    <w:p w14:paraId="43BE3FE4" w14:textId="77777777" w:rsidR="00D820D5" w:rsidRDefault="00D820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2AE"/>
    <w:rsid w:val="000274A1"/>
    <w:rsid w:val="00027ED8"/>
    <w:rsid w:val="000309F0"/>
    <w:rsid w:val="00030B4C"/>
    <w:rsid w:val="0003116E"/>
    <w:rsid w:val="00032C18"/>
    <w:rsid w:val="00032D73"/>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780"/>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5DF2"/>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0D5"/>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92</Pages>
  <Words>41277</Words>
  <Characters>227024</Characters>
  <Application>Microsoft Office Word</Application>
  <DocSecurity>0</DocSecurity>
  <Lines>1891</Lines>
  <Paragraphs>535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267766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6</cp:revision>
  <cp:lastPrinted>2023-11-30T01:00:00Z</cp:lastPrinted>
  <dcterms:created xsi:type="dcterms:W3CDTF">2023-11-28T02:10:00Z</dcterms:created>
  <dcterms:modified xsi:type="dcterms:W3CDTF">2023-11-30T01:00:00Z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